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2" w:rsidRPr="00E14508" w:rsidRDefault="00C52F82" w:rsidP="00C52F82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90426B" w:rsidRPr="00E14508" w:rsidRDefault="003300DD" w:rsidP="0065474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Вагайцевой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 xml:space="preserve"> Елены Алексеевны</w:t>
      </w:r>
      <w:r w:rsidR="00B17660" w:rsidRPr="00E14508">
        <w:rPr>
          <w:rFonts w:ascii="Times New Roman" w:hAnsi="Times New Roman" w:cs="Times New Roman"/>
          <w:sz w:val="28"/>
          <w:szCs w:val="28"/>
        </w:rPr>
        <w:t xml:space="preserve"> </w:t>
      </w:r>
      <w:r w:rsidR="00266574" w:rsidRPr="00E14508">
        <w:rPr>
          <w:rFonts w:ascii="Times New Roman" w:hAnsi="Times New Roman" w:cs="Times New Roman"/>
          <w:sz w:val="28"/>
          <w:szCs w:val="28"/>
        </w:rPr>
        <w:t xml:space="preserve">– доцент по научной специальности </w:t>
      </w:r>
      <w:r w:rsidRPr="00E14508">
        <w:rPr>
          <w:rFonts w:ascii="Times New Roman" w:hAnsi="Times New Roman" w:cs="Times New Roman"/>
          <w:sz w:val="28"/>
          <w:szCs w:val="28"/>
        </w:rPr>
        <w:t>05</w:t>
      </w:r>
      <w:r w:rsidR="00266574" w:rsidRPr="00E14508">
        <w:rPr>
          <w:rFonts w:ascii="Times New Roman" w:hAnsi="Times New Roman" w:cs="Times New Roman"/>
          <w:sz w:val="28"/>
          <w:szCs w:val="28"/>
        </w:rPr>
        <w:t>.</w:t>
      </w:r>
      <w:r w:rsidRPr="00E14508">
        <w:rPr>
          <w:rFonts w:ascii="Times New Roman" w:hAnsi="Times New Roman" w:cs="Times New Roman"/>
          <w:sz w:val="28"/>
          <w:szCs w:val="28"/>
        </w:rPr>
        <w:t>18</w:t>
      </w:r>
      <w:r w:rsidR="00266574" w:rsidRPr="00E14508">
        <w:rPr>
          <w:rFonts w:ascii="Times New Roman" w:hAnsi="Times New Roman" w:cs="Times New Roman"/>
          <w:sz w:val="28"/>
          <w:szCs w:val="28"/>
        </w:rPr>
        <w:t>.</w:t>
      </w:r>
      <w:r w:rsidRPr="00E14508">
        <w:rPr>
          <w:rFonts w:ascii="Times New Roman" w:hAnsi="Times New Roman" w:cs="Times New Roman"/>
          <w:sz w:val="28"/>
          <w:szCs w:val="28"/>
        </w:rPr>
        <w:t>1</w:t>
      </w:r>
      <w:r w:rsidR="000643F2" w:rsidRPr="00E14508">
        <w:rPr>
          <w:rFonts w:ascii="Times New Roman" w:hAnsi="Times New Roman" w:cs="Times New Roman"/>
          <w:sz w:val="28"/>
          <w:szCs w:val="28"/>
        </w:rPr>
        <w:t>2</w:t>
      </w:r>
      <w:r w:rsidR="00266574" w:rsidRPr="00E14508">
        <w:rPr>
          <w:rFonts w:ascii="Times New Roman" w:hAnsi="Times New Roman" w:cs="Times New Roman"/>
          <w:sz w:val="28"/>
          <w:szCs w:val="28"/>
        </w:rPr>
        <w:t xml:space="preserve"> </w:t>
      </w:r>
      <w:r w:rsidRPr="00E14508">
        <w:rPr>
          <w:rFonts w:ascii="Times New Roman" w:hAnsi="Times New Roman" w:cs="Times New Roman"/>
          <w:sz w:val="28"/>
          <w:szCs w:val="28"/>
        </w:rPr>
        <w:t>Процессы и аппараты пищевых производств</w:t>
      </w:r>
      <w:r w:rsidR="000643F2" w:rsidRPr="00E14508">
        <w:rPr>
          <w:rFonts w:ascii="Times New Roman" w:hAnsi="Times New Roman" w:cs="Times New Roman"/>
          <w:sz w:val="28"/>
          <w:szCs w:val="28"/>
        </w:rPr>
        <w:t>.</w:t>
      </w:r>
    </w:p>
    <w:p w:rsidR="00D21E14" w:rsidRPr="00E14508" w:rsidRDefault="00D21E14" w:rsidP="00A709C2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F0082F" w:rsidRPr="00E14508" w:rsidRDefault="00F0082F" w:rsidP="00F0082F">
      <w:pPr>
        <w:pStyle w:val="a3"/>
        <w:tabs>
          <w:tab w:val="left" w:pos="709"/>
        </w:tabs>
        <w:spacing w:before="120" w:after="120" w:line="240" w:lineRule="auto"/>
        <w:ind w:left="5954" w:hanging="45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 xml:space="preserve"> Татьяны Игоревны – по кафедре философии и общественных наук </w:t>
      </w: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>;</w:t>
      </w:r>
    </w:p>
    <w:p w:rsidR="00F0082F" w:rsidRPr="00E14508" w:rsidRDefault="00F0082F" w:rsidP="00F0082F">
      <w:pPr>
        <w:pStyle w:val="a3"/>
        <w:tabs>
          <w:tab w:val="left" w:pos="709"/>
        </w:tabs>
        <w:spacing w:before="120" w:after="120" w:line="240" w:lineRule="auto"/>
        <w:ind w:left="5954" w:hanging="45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 xml:space="preserve">Казакова Евгения Федоровича – по кафедре философии и общественных наук </w:t>
      </w: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>;</w:t>
      </w:r>
    </w:p>
    <w:p w:rsidR="00F0082F" w:rsidRPr="00E14508" w:rsidRDefault="00F0082F" w:rsidP="00F0082F">
      <w:pPr>
        <w:pStyle w:val="a3"/>
        <w:tabs>
          <w:tab w:val="left" w:pos="709"/>
        </w:tabs>
        <w:spacing w:before="120" w:after="120" w:line="240" w:lineRule="auto"/>
        <w:ind w:left="5954" w:hanging="45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 xml:space="preserve">Матвеевой Елены Викторовны – по кафедре философии и общественных наук </w:t>
      </w: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>;</w:t>
      </w:r>
    </w:p>
    <w:p w:rsidR="00F0082F" w:rsidRPr="00E14508" w:rsidRDefault="00C109A2" w:rsidP="00F0082F">
      <w:pPr>
        <w:pStyle w:val="a3"/>
        <w:tabs>
          <w:tab w:val="left" w:pos="709"/>
        </w:tabs>
        <w:spacing w:before="120" w:after="120" w:line="240" w:lineRule="auto"/>
        <w:ind w:left="5954" w:hanging="45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Кучера Николая Алексеевича – по кафедре фундаментальной математики ИФН;</w:t>
      </w:r>
    </w:p>
    <w:tbl>
      <w:tblPr>
        <w:tblStyle w:val="ac"/>
        <w:tblW w:w="8363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3969"/>
      </w:tblGrid>
      <w:tr w:rsidR="00D03B7E" w:rsidRPr="00E14508" w:rsidTr="00C109A2">
        <w:tc>
          <w:tcPr>
            <w:tcW w:w="4394" w:type="dxa"/>
            <w:vAlign w:val="center"/>
          </w:tcPr>
          <w:p w:rsidR="00D03B7E" w:rsidRPr="00E14508" w:rsidRDefault="00C109A2" w:rsidP="00C109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4508">
              <w:rPr>
                <w:rFonts w:ascii="Times New Roman" w:hAnsi="Times New Roman" w:cs="Times New Roman"/>
                <w:sz w:val="28"/>
                <w:szCs w:val="28"/>
              </w:rPr>
              <w:t>Захарова Юрия Александровича</w:t>
            </w:r>
            <w:r w:rsidR="00D03B7E" w:rsidRPr="00E14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3B7E" w:rsidRPr="00E14508" w:rsidRDefault="00C109A2" w:rsidP="00C109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508">
              <w:rPr>
                <w:rFonts w:ascii="Times New Roman" w:hAnsi="Times New Roman" w:cs="Times New Roman"/>
                <w:sz w:val="28"/>
                <w:szCs w:val="28"/>
              </w:rPr>
              <w:t>Звекова</w:t>
            </w:r>
            <w:proofErr w:type="spellEnd"/>
            <w:r w:rsidRPr="00E1450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Андреевича</w:t>
            </w:r>
            <w:r w:rsidR="00D03B7E" w:rsidRPr="00E145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</w:tcPr>
          <w:p w:rsidR="00D03B7E" w:rsidRPr="00E14508" w:rsidRDefault="00D03B7E" w:rsidP="00C109A2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14508">
              <w:rPr>
                <w:rFonts w:ascii="Times New Roman" w:hAnsi="Times New Roman" w:cs="Times New Roman"/>
                <w:sz w:val="28"/>
                <w:szCs w:val="28"/>
              </w:rPr>
              <w:t xml:space="preserve">– по кафедре </w:t>
            </w:r>
            <w:r w:rsidR="00C109A2" w:rsidRPr="00E14508">
              <w:rPr>
                <w:rFonts w:ascii="Times New Roman" w:hAnsi="Times New Roman" w:cs="Times New Roman"/>
                <w:sz w:val="28"/>
                <w:szCs w:val="28"/>
              </w:rPr>
              <w:t>химии твердого тела и химического материаловедения ИФН</w:t>
            </w:r>
            <w:r w:rsidR="008A2B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A2B68" w:rsidRPr="00E14508" w:rsidRDefault="008A2B68" w:rsidP="008A2B68">
      <w:pPr>
        <w:pStyle w:val="a3"/>
        <w:tabs>
          <w:tab w:val="left" w:pos="709"/>
        </w:tabs>
        <w:spacing w:before="120" w:after="120" w:line="240" w:lineRule="auto"/>
        <w:ind w:left="5954" w:hanging="45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Щербаковой Людмилы Николаевны</w:t>
      </w:r>
      <w:r w:rsidRPr="00E14508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теории и государственного управления </w:t>
      </w: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ЭиУ</w:t>
      </w:r>
      <w:proofErr w:type="spellEnd"/>
      <w:r w:rsidR="005D3112">
        <w:rPr>
          <w:rFonts w:ascii="Times New Roman" w:hAnsi="Times New Roman" w:cs="Times New Roman"/>
          <w:sz w:val="28"/>
          <w:szCs w:val="28"/>
        </w:rPr>
        <w:t>.</w:t>
      </w:r>
    </w:p>
    <w:p w:rsidR="00F0082F" w:rsidRPr="00E14508" w:rsidRDefault="00F0082F" w:rsidP="00F0082F">
      <w:pPr>
        <w:pStyle w:val="a3"/>
        <w:numPr>
          <w:ilvl w:val="0"/>
          <w:numId w:val="1"/>
        </w:numPr>
        <w:spacing w:before="120" w:after="120" w:line="240" w:lineRule="auto"/>
        <w:ind w:left="425" w:firstLine="0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p w:rsidR="00F0082F" w:rsidRPr="00E14508" w:rsidRDefault="00C109A2" w:rsidP="00F0082F">
      <w:pPr>
        <w:pStyle w:val="a3"/>
        <w:spacing w:before="24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Журавлева Юрия Николаевича</w:t>
      </w:r>
      <w:r w:rsidR="00F0082F" w:rsidRPr="00E14508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8F32D8">
        <w:rPr>
          <w:rFonts w:ascii="Times New Roman" w:hAnsi="Times New Roman" w:cs="Times New Roman"/>
          <w:sz w:val="28"/>
          <w:szCs w:val="28"/>
        </w:rPr>
        <w:t>о</w:t>
      </w:r>
      <w:r w:rsidRPr="00E14508">
        <w:rPr>
          <w:rFonts w:ascii="Times New Roman" w:hAnsi="Times New Roman" w:cs="Times New Roman"/>
          <w:sz w:val="28"/>
          <w:szCs w:val="28"/>
        </w:rPr>
        <w:t>бщей и экспериментальной физики ИФН;</w:t>
      </w:r>
    </w:p>
    <w:p w:rsidR="00C109A2" w:rsidRPr="00E14508" w:rsidRDefault="00C109A2" w:rsidP="00C109A2">
      <w:pPr>
        <w:pStyle w:val="a3"/>
        <w:spacing w:before="24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Каган Елены Сергеевны – по кафедре прикладной математики ИФН;</w:t>
      </w:r>
    </w:p>
    <w:p w:rsidR="00C109A2" w:rsidRPr="00E14508" w:rsidRDefault="00C109A2" w:rsidP="00C109A2">
      <w:pPr>
        <w:pStyle w:val="a3"/>
        <w:spacing w:before="24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Каленского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 xml:space="preserve"> Александра Васильевича – по кафедре </w:t>
      </w:r>
      <w:r w:rsidR="0071071D" w:rsidRPr="00E14508">
        <w:rPr>
          <w:rFonts w:ascii="Times New Roman" w:hAnsi="Times New Roman" w:cs="Times New Roman"/>
          <w:sz w:val="28"/>
          <w:szCs w:val="28"/>
        </w:rPr>
        <w:t>химии твердого тела и химического материаловедения ИФН</w:t>
      </w:r>
      <w:r w:rsidRPr="00E14508">
        <w:rPr>
          <w:rFonts w:ascii="Times New Roman" w:hAnsi="Times New Roman" w:cs="Times New Roman"/>
          <w:sz w:val="28"/>
          <w:szCs w:val="28"/>
        </w:rPr>
        <w:t>;</w:t>
      </w:r>
    </w:p>
    <w:p w:rsidR="0071071D" w:rsidRDefault="0071071D" w:rsidP="0071071D">
      <w:pPr>
        <w:pStyle w:val="a3"/>
        <w:spacing w:before="24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Добрыдиной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 xml:space="preserve"> Татьяны Ильиничны – по кафедре иностранных языков в профессиональной коммуникации </w:t>
      </w: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>;</w:t>
      </w:r>
    </w:p>
    <w:p w:rsidR="008C1A43" w:rsidRDefault="008C1A43" w:rsidP="008C1A43">
      <w:pPr>
        <w:pStyle w:val="a3"/>
        <w:spacing w:before="24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Стариковой Людмилы Николаевны</w:t>
      </w:r>
      <w:r w:rsidRPr="00E14508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>стратегии регионального и отраслевого развития</w:t>
      </w:r>
      <w:r w:rsidRPr="00E1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="008A2B68">
        <w:rPr>
          <w:rFonts w:ascii="Times New Roman" w:hAnsi="Times New Roman" w:cs="Times New Roman"/>
          <w:sz w:val="28"/>
          <w:szCs w:val="28"/>
        </w:rPr>
        <w:t>;</w:t>
      </w:r>
    </w:p>
    <w:p w:rsidR="00F0082F" w:rsidRPr="00E14508" w:rsidRDefault="008A2B68" w:rsidP="00D21E14">
      <w:pPr>
        <w:pStyle w:val="a3"/>
        <w:spacing w:before="120"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Федуловой Елены Анатольевны </w:t>
      </w:r>
      <w:r w:rsidRPr="00E14508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>
        <w:rPr>
          <w:rFonts w:ascii="Times New Roman" w:hAnsi="Times New Roman" w:cs="Times New Roman"/>
          <w:sz w:val="28"/>
          <w:szCs w:val="28"/>
        </w:rPr>
        <w:t>финансов и кредита</w:t>
      </w:r>
      <w:r w:rsidRPr="00E1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447C" w:rsidRPr="00E14508" w:rsidRDefault="00575001" w:rsidP="00654742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Разное</w:t>
      </w:r>
    </w:p>
    <w:p w:rsidR="00E14508" w:rsidRPr="00E14508" w:rsidRDefault="008A2B68" w:rsidP="0065474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660" w:rsidRPr="00E14508">
        <w:rPr>
          <w:rFonts w:ascii="Times New Roman" w:hAnsi="Times New Roman" w:cs="Times New Roman"/>
          <w:sz w:val="28"/>
          <w:szCs w:val="28"/>
        </w:rPr>
        <w:t xml:space="preserve">.1. </w:t>
      </w:r>
      <w:r w:rsidR="00E14508" w:rsidRPr="00E14508"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в утвержденный список председателей ГЭК по программам высшего образования (программам </w:t>
      </w:r>
      <w:proofErr w:type="spellStart"/>
      <w:r w:rsidR="00E14508" w:rsidRPr="00E145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14508" w:rsidRPr="00E14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4508" w:rsidRPr="00E1450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14508" w:rsidRPr="00E14508">
        <w:rPr>
          <w:rFonts w:ascii="Times New Roman" w:hAnsi="Times New Roman" w:cs="Times New Roman"/>
          <w:sz w:val="28"/>
          <w:szCs w:val="28"/>
        </w:rPr>
        <w:t>, магистратуры) на 2020 год</w:t>
      </w:r>
    </w:p>
    <w:p w:rsidR="00E14508" w:rsidRPr="00E14508" w:rsidRDefault="00E14508" w:rsidP="00E14508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>.: Котов Р. М., проректор по УР.</w:t>
      </w:r>
    </w:p>
    <w:p w:rsidR="00684457" w:rsidRPr="00E14508" w:rsidRDefault="008A2B68" w:rsidP="00684457">
      <w:pPr>
        <w:pStyle w:val="a3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14508" w:rsidRPr="00E14508">
        <w:rPr>
          <w:rFonts w:ascii="Times New Roman" w:hAnsi="Times New Roman" w:cs="Times New Roman"/>
          <w:sz w:val="28"/>
          <w:szCs w:val="28"/>
        </w:rPr>
        <w:t xml:space="preserve">.2. </w:t>
      </w:r>
      <w:r w:rsidR="00684457" w:rsidRPr="00E14508">
        <w:rPr>
          <w:rFonts w:ascii="Times New Roman" w:hAnsi="Times New Roman" w:cs="Times New Roman"/>
          <w:sz w:val="28"/>
          <w:szCs w:val="28"/>
        </w:rPr>
        <w:t>О внесении изменений в Положение о материальной поддержке обучающихся КемГУ.</w:t>
      </w:r>
      <w:r w:rsidR="00684457" w:rsidRPr="00E14508">
        <w:t xml:space="preserve"> </w:t>
      </w:r>
    </w:p>
    <w:p w:rsidR="00684457" w:rsidRPr="00E14508" w:rsidRDefault="00684457" w:rsidP="00684457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ab/>
      </w:r>
      <w:r w:rsidRPr="00E145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 xml:space="preserve">.: Зонова Ю. А., председатель профкома студентов. </w:t>
      </w:r>
    </w:p>
    <w:p w:rsidR="00E14508" w:rsidRPr="00E14508" w:rsidRDefault="00E14508" w:rsidP="00E14508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4508" w:rsidRPr="00E14508" w:rsidRDefault="00E14508" w:rsidP="00E14508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Default="00077651" w:rsidP="003A12F9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Уч</w:t>
      </w:r>
      <w:r w:rsidR="007E068A" w:rsidRPr="00E14508">
        <w:rPr>
          <w:rFonts w:ascii="Times New Roman" w:hAnsi="Times New Roman" w:cs="Times New Roman"/>
          <w:sz w:val="28"/>
          <w:szCs w:val="28"/>
        </w:rPr>
        <w:t>ен</w:t>
      </w:r>
      <w:r w:rsidR="00457688" w:rsidRPr="00E14508">
        <w:rPr>
          <w:rFonts w:ascii="Times New Roman" w:hAnsi="Times New Roman" w:cs="Times New Roman"/>
          <w:sz w:val="28"/>
          <w:szCs w:val="28"/>
        </w:rPr>
        <w:t>ый</w:t>
      </w:r>
      <w:r w:rsidR="007E068A" w:rsidRPr="00E14508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E14508">
        <w:rPr>
          <w:rFonts w:ascii="Times New Roman" w:hAnsi="Times New Roman" w:cs="Times New Roman"/>
          <w:sz w:val="28"/>
          <w:szCs w:val="28"/>
        </w:rPr>
        <w:t>ь</w:t>
      </w:r>
      <w:r w:rsidR="007E068A" w:rsidRPr="00E14508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E14508">
        <w:rPr>
          <w:rFonts w:ascii="Times New Roman" w:hAnsi="Times New Roman" w:cs="Times New Roman"/>
          <w:sz w:val="28"/>
          <w:szCs w:val="28"/>
        </w:rPr>
        <w:t>у</w:t>
      </w:r>
      <w:r w:rsidR="007E068A" w:rsidRPr="00E14508">
        <w:rPr>
          <w:rFonts w:ascii="Times New Roman" w:hAnsi="Times New Roman" w:cs="Times New Roman"/>
          <w:sz w:val="28"/>
          <w:szCs w:val="28"/>
        </w:rPr>
        <w:t>ченого совета</w:t>
      </w:r>
      <w:r w:rsidRPr="00E14508">
        <w:rPr>
          <w:rFonts w:ascii="Times New Roman" w:hAnsi="Times New Roman" w:cs="Times New Roman"/>
          <w:sz w:val="28"/>
          <w:szCs w:val="28"/>
        </w:rPr>
        <w:t xml:space="preserve"> </w:t>
      </w:r>
      <w:r w:rsidRPr="00E14508">
        <w:rPr>
          <w:rFonts w:ascii="Times New Roman" w:hAnsi="Times New Roman" w:cs="Times New Roman"/>
          <w:sz w:val="28"/>
          <w:szCs w:val="28"/>
        </w:rPr>
        <w:tab/>
      </w:r>
      <w:r w:rsidRPr="00E14508">
        <w:rPr>
          <w:rFonts w:ascii="Times New Roman" w:hAnsi="Times New Roman" w:cs="Times New Roman"/>
          <w:sz w:val="28"/>
          <w:szCs w:val="28"/>
        </w:rPr>
        <w:tab/>
      </w:r>
      <w:r w:rsidRPr="00E14508">
        <w:rPr>
          <w:rFonts w:ascii="Times New Roman" w:hAnsi="Times New Roman" w:cs="Times New Roman"/>
          <w:sz w:val="28"/>
          <w:szCs w:val="28"/>
        </w:rPr>
        <w:tab/>
      </w:r>
      <w:r w:rsidRPr="00E14508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E14508">
        <w:rPr>
          <w:rFonts w:ascii="Times New Roman" w:hAnsi="Times New Roman" w:cs="Times New Roman"/>
          <w:sz w:val="28"/>
          <w:szCs w:val="28"/>
        </w:rPr>
        <w:t> </w:t>
      </w:r>
      <w:r w:rsidRPr="00E14508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31" w:rsidRDefault="00452731" w:rsidP="005E6003">
      <w:pPr>
        <w:spacing w:after="0" w:line="240" w:lineRule="auto"/>
      </w:pPr>
      <w:r>
        <w:separator/>
      </w:r>
    </w:p>
  </w:endnote>
  <w:endnote w:type="continuationSeparator" w:id="0">
    <w:p w:rsidR="00452731" w:rsidRDefault="00452731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31" w:rsidRDefault="00452731" w:rsidP="005E6003">
      <w:pPr>
        <w:spacing w:after="0" w:line="240" w:lineRule="auto"/>
      </w:pPr>
      <w:r>
        <w:separator/>
      </w:r>
    </w:p>
  </w:footnote>
  <w:footnote w:type="continuationSeparator" w:id="0">
    <w:p w:rsidR="00452731" w:rsidRDefault="00452731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3300DD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15 </w:t>
    </w:r>
    <w:r w:rsidR="00A1030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апреля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90BDC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0A54"/>
    <w:rsid w:val="00112B33"/>
    <w:rsid w:val="00113F85"/>
    <w:rsid w:val="001163EE"/>
    <w:rsid w:val="00121512"/>
    <w:rsid w:val="001216C5"/>
    <w:rsid w:val="001313F1"/>
    <w:rsid w:val="00135E4C"/>
    <w:rsid w:val="00140A71"/>
    <w:rsid w:val="001422CA"/>
    <w:rsid w:val="001474C3"/>
    <w:rsid w:val="001476EF"/>
    <w:rsid w:val="001667CD"/>
    <w:rsid w:val="00166974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9113F"/>
    <w:rsid w:val="00295432"/>
    <w:rsid w:val="002A125A"/>
    <w:rsid w:val="002A5CB0"/>
    <w:rsid w:val="002B0449"/>
    <w:rsid w:val="002B447C"/>
    <w:rsid w:val="002E1EFA"/>
    <w:rsid w:val="002E364A"/>
    <w:rsid w:val="002F2487"/>
    <w:rsid w:val="002F68B8"/>
    <w:rsid w:val="0030367A"/>
    <w:rsid w:val="00303C0B"/>
    <w:rsid w:val="003106ED"/>
    <w:rsid w:val="003165C4"/>
    <w:rsid w:val="003300DD"/>
    <w:rsid w:val="00330CB6"/>
    <w:rsid w:val="003311FA"/>
    <w:rsid w:val="0033524C"/>
    <w:rsid w:val="00335895"/>
    <w:rsid w:val="0034508D"/>
    <w:rsid w:val="00346051"/>
    <w:rsid w:val="00351546"/>
    <w:rsid w:val="00366531"/>
    <w:rsid w:val="00383409"/>
    <w:rsid w:val="0038360B"/>
    <w:rsid w:val="00386023"/>
    <w:rsid w:val="003A12F9"/>
    <w:rsid w:val="003B11AF"/>
    <w:rsid w:val="003B3C3F"/>
    <w:rsid w:val="003B5D14"/>
    <w:rsid w:val="003B7228"/>
    <w:rsid w:val="003D096C"/>
    <w:rsid w:val="003D1A0A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731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33F08"/>
    <w:rsid w:val="005403B9"/>
    <w:rsid w:val="00540F4B"/>
    <w:rsid w:val="00547D03"/>
    <w:rsid w:val="00553BD8"/>
    <w:rsid w:val="00553E12"/>
    <w:rsid w:val="00557823"/>
    <w:rsid w:val="00557D24"/>
    <w:rsid w:val="00561EE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3112"/>
    <w:rsid w:val="005D6C03"/>
    <w:rsid w:val="005E1307"/>
    <w:rsid w:val="005E6003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77B8"/>
    <w:rsid w:val="006E0AEC"/>
    <w:rsid w:val="006F28A5"/>
    <w:rsid w:val="0071071D"/>
    <w:rsid w:val="00723008"/>
    <w:rsid w:val="00723542"/>
    <w:rsid w:val="007372E0"/>
    <w:rsid w:val="00744544"/>
    <w:rsid w:val="00747FFB"/>
    <w:rsid w:val="00753072"/>
    <w:rsid w:val="007564D2"/>
    <w:rsid w:val="00760DA0"/>
    <w:rsid w:val="007719D7"/>
    <w:rsid w:val="00776B9C"/>
    <w:rsid w:val="00786FE2"/>
    <w:rsid w:val="007903E4"/>
    <w:rsid w:val="007C0D09"/>
    <w:rsid w:val="007C2A7A"/>
    <w:rsid w:val="007D71E5"/>
    <w:rsid w:val="007E068A"/>
    <w:rsid w:val="007E4213"/>
    <w:rsid w:val="007E4469"/>
    <w:rsid w:val="007F1BF6"/>
    <w:rsid w:val="007F4F91"/>
    <w:rsid w:val="007F5B7D"/>
    <w:rsid w:val="00803991"/>
    <w:rsid w:val="0080673A"/>
    <w:rsid w:val="00815F17"/>
    <w:rsid w:val="00825DCA"/>
    <w:rsid w:val="00834333"/>
    <w:rsid w:val="008379EE"/>
    <w:rsid w:val="00837BB1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8482D"/>
    <w:rsid w:val="008879ED"/>
    <w:rsid w:val="00890BDC"/>
    <w:rsid w:val="008A2B68"/>
    <w:rsid w:val="008B11FC"/>
    <w:rsid w:val="008C1A43"/>
    <w:rsid w:val="008D23A9"/>
    <w:rsid w:val="008E37AE"/>
    <w:rsid w:val="008F32D8"/>
    <w:rsid w:val="008F792B"/>
    <w:rsid w:val="008F7FA2"/>
    <w:rsid w:val="009004EE"/>
    <w:rsid w:val="0090196F"/>
    <w:rsid w:val="0090426B"/>
    <w:rsid w:val="0090503C"/>
    <w:rsid w:val="009065C8"/>
    <w:rsid w:val="009179D5"/>
    <w:rsid w:val="0092208F"/>
    <w:rsid w:val="00922A60"/>
    <w:rsid w:val="00922E9B"/>
    <w:rsid w:val="009254FA"/>
    <w:rsid w:val="00937D9B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A10308"/>
    <w:rsid w:val="00A108CF"/>
    <w:rsid w:val="00A17A8B"/>
    <w:rsid w:val="00A201B4"/>
    <w:rsid w:val="00A20C83"/>
    <w:rsid w:val="00A22C3F"/>
    <w:rsid w:val="00A403A0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48F3"/>
    <w:rsid w:val="00A95296"/>
    <w:rsid w:val="00A960E5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7BD2"/>
    <w:rsid w:val="00B424C6"/>
    <w:rsid w:val="00B705DC"/>
    <w:rsid w:val="00BB0D42"/>
    <w:rsid w:val="00BB1FC5"/>
    <w:rsid w:val="00BC1408"/>
    <w:rsid w:val="00BD2F12"/>
    <w:rsid w:val="00BE43E3"/>
    <w:rsid w:val="00BE7DEB"/>
    <w:rsid w:val="00BF5964"/>
    <w:rsid w:val="00C0041A"/>
    <w:rsid w:val="00C0247A"/>
    <w:rsid w:val="00C02C54"/>
    <w:rsid w:val="00C06A58"/>
    <w:rsid w:val="00C109A2"/>
    <w:rsid w:val="00C17095"/>
    <w:rsid w:val="00C20F73"/>
    <w:rsid w:val="00C33CC4"/>
    <w:rsid w:val="00C356C7"/>
    <w:rsid w:val="00C37C1C"/>
    <w:rsid w:val="00C52F82"/>
    <w:rsid w:val="00C60F33"/>
    <w:rsid w:val="00C73E63"/>
    <w:rsid w:val="00C76392"/>
    <w:rsid w:val="00C87D9D"/>
    <w:rsid w:val="00CA1E27"/>
    <w:rsid w:val="00CA5AC7"/>
    <w:rsid w:val="00CC1958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54B6"/>
    <w:rsid w:val="00D10B72"/>
    <w:rsid w:val="00D1594D"/>
    <w:rsid w:val="00D15CA3"/>
    <w:rsid w:val="00D1605B"/>
    <w:rsid w:val="00D21E14"/>
    <w:rsid w:val="00D4258A"/>
    <w:rsid w:val="00D4555B"/>
    <w:rsid w:val="00D519D9"/>
    <w:rsid w:val="00D55055"/>
    <w:rsid w:val="00D63DD5"/>
    <w:rsid w:val="00D76215"/>
    <w:rsid w:val="00D7736F"/>
    <w:rsid w:val="00D80F1A"/>
    <w:rsid w:val="00D87064"/>
    <w:rsid w:val="00D91C2B"/>
    <w:rsid w:val="00D931B6"/>
    <w:rsid w:val="00D94C69"/>
    <w:rsid w:val="00D95159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A2726"/>
    <w:rsid w:val="00EB5265"/>
    <w:rsid w:val="00EF647F"/>
    <w:rsid w:val="00F0082F"/>
    <w:rsid w:val="00F05FE1"/>
    <w:rsid w:val="00F074CD"/>
    <w:rsid w:val="00F10502"/>
    <w:rsid w:val="00F11CC4"/>
    <w:rsid w:val="00F12002"/>
    <w:rsid w:val="00F125C7"/>
    <w:rsid w:val="00F20D5B"/>
    <w:rsid w:val="00F333A0"/>
    <w:rsid w:val="00F47DD3"/>
    <w:rsid w:val="00F52273"/>
    <w:rsid w:val="00F62109"/>
    <w:rsid w:val="00F64D35"/>
    <w:rsid w:val="00F72B0B"/>
    <w:rsid w:val="00F7558B"/>
    <w:rsid w:val="00F82AD0"/>
    <w:rsid w:val="00F85AE9"/>
    <w:rsid w:val="00F975DF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2020-03-26T05:50:00Z</cp:lastPrinted>
  <dcterms:created xsi:type="dcterms:W3CDTF">2020-04-08T11:53:00Z</dcterms:created>
  <dcterms:modified xsi:type="dcterms:W3CDTF">2020-04-08T11:53:00Z</dcterms:modified>
</cp:coreProperties>
</file>