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A8" w:rsidRDefault="00B465EB" w:rsidP="005B3466">
      <w:pPr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 w:rsidRPr="00915EA8">
        <w:rPr>
          <w:rFonts w:ascii="Times New Roman" w:hAnsi="Times New Roman" w:cs="Times New Roman"/>
          <w:sz w:val="28"/>
          <w:szCs w:val="28"/>
        </w:rPr>
        <w:t xml:space="preserve"> </w:t>
      </w:r>
      <w:r w:rsidR="00915EA8" w:rsidRPr="003A5D94">
        <w:rPr>
          <w:rFonts w:ascii="Times New Roman" w:eastAsia="Times New Roman" w:hAnsi="Times New Roman"/>
          <w:bCs/>
          <w:sz w:val="28"/>
          <w:szCs w:val="28"/>
          <w:lang w:bidi="ru-RU"/>
        </w:rPr>
        <w:t xml:space="preserve">О </w:t>
      </w:r>
      <w:r w:rsidR="00915EA8">
        <w:rPr>
          <w:rFonts w:ascii="Times New Roman" w:eastAsia="Times New Roman" w:hAnsi="Times New Roman"/>
          <w:bCs/>
          <w:sz w:val="28"/>
          <w:szCs w:val="28"/>
          <w:lang w:bidi="ru-RU"/>
        </w:rPr>
        <w:t>выдвижении кандидатов на</w:t>
      </w:r>
      <w:r w:rsidR="00915EA8">
        <w:rPr>
          <w:rFonts w:ascii="Times New Roman" w:hAnsi="Times New Roman" w:cs="Times New Roman"/>
          <w:sz w:val="28"/>
          <w:szCs w:val="28"/>
        </w:rPr>
        <w:t xml:space="preserve"> назначение стипендий Правительства Российской Федерации на 2022-2023 учебный год лицам, обучающимся в образовательных организациях высшего образования по очной форме </w:t>
      </w:r>
      <w:proofErr w:type="gramStart"/>
      <w:r w:rsidR="00915EA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915EA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</w:t>
      </w:r>
      <w:r w:rsidR="00915EA8">
        <w:rPr>
          <w:rFonts w:ascii="Times New Roman" w:eastAsia="Times New Roman" w:hAnsi="Times New Roman"/>
          <w:bCs/>
          <w:sz w:val="28"/>
          <w:szCs w:val="28"/>
          <w:lang w:bidi="ru-RU"/>
        </w:rPr>
        <w:t>.</w:t>
      </w:r>
    </w:p>
    <w:p w:rsidR="00915EA8" w:rsidRPr="003A5D94" w:rsidRDefault="00915EA8" w:rsidP="005B3466">
      <w:pPr>
        <w:tabs>
          <w:tab w:val="left" w:pos="993"/>
        </w:tabs>
        <w:spacing w:before="120"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8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5768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Шейфель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КПИТиП</w:t>
      </w:r>
      <w:proofErr w:type="spellEnd"/>
      <w:r w:rsidRPr="00457688">
        <w:rPr>
          <w:rFonts w:ascii="Times New Roman" w:hAnsi="Times New Roman" w:cs="Times New Roman"/>
          <w:sz w:val="28"/>
          <w:szCs w:val="28"/>
        </w:rPr>
        <w:t>.</w:t>
      </w:r>
    </w:p>
    <w:p w:rsidR="00915EA8" w:rsidRPr="00915EA8" w:rsidRDefault="00915EA8" w:rsidP="005B3466">
      <w:pPr>
        <w:numPr>
          <w:ilvl w:val="0"/>
          <w:numId w:val="34"/>
        </w:numPr>
        <w:tabs>
          <w:tab w:val="left" w:pos="993"/>
        </w:tabs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</w:t>
      </w:r>
      <w:r w:rsidRPr="009460FB">
        <w:rPr>
          <w:rFonts w:ascii="Times New Roman" w:eastAsia="Times New Roman" w:hAnsi="Times New Roman" w:cs="Times New Roman"/>
          <w:sz w:val="28"/>
          <w:szCs w:val="28"/>
        </w:rPr>
        <w:t xml:space="preserve">отчета </w:t>
      </w:r>
      <w:r w:rsidR="00DD029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460FB">
        <w:rPr>
          <w:rFonts w:ascii="Times New Roman" w:eastAsia="Times New Roman" w:hAnsi="Times New Roman" w:cs="Times New Roman"/>
          <w:sz w:val="28"/>
          <w:szCs w:val="28"/>
        </w:rPr>
        <w:t>о реализации программы развития на 2021-2030 гг., отобранной в целях финансовой поддержки в форме базового гранта Министерством науки и высшего образования в рамках Программы стратегического академического лидерства «Приоритет-2030»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2021 году</w:t>
      </w:r>
      <w:r w:rsidRPr="009460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5EA8" w:rsidRPr="009460FB" w:rsidRDefault="00915EA8" w:rsidP="005B3466">
      <w:pPr>
        <w:tabs>
          <w:tab w:val="left" w:pos="993"/>
        </w:tabs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8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5768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начальник НИУ.</w:t>
      </w:r>
    </w:p>
    <w:p w:rsidR="00915EA8" w:rsidRPr="005B3466" w:rsidRDefault="00915EA8" w:rsidP="005B3466">
      <w:pPr>
        <w:pStyle w:val="a3"/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before="24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3466">
        <w:rPr>
          <w:rFonts w:ascii="Times New Roman" w:hAnsi="Times New Roman"/>
          <w:sz w:val="28"/>
          <w:szCs w:val="28"/>
        </w:rPr>
        <w:t>О выдвижении работы</w:t>
      </w:r>
      <w:r w:rsidR="005B3466" w:rsidRPr="005B3466">
        <w:rPr>
          <w:rFonts w:ascii="Times New Roman" w:hAnsi="Times New Roman"/>
          <w:sz w:val="28"/>
          <w:szCs w:val="28"/>
        </w:rPr>
        <w:t xml:space="preserve"> </w:t>
      </w:r>
      <w:r w:rsidR="005B3466" w:rsidRPr="005B3466">
        <w:rPr>
          <w:rFonts w:ascii="Times New Roman" w:eastAsia="Times New Roman" w:hAnsi="Times New Roman" w:cs="Times New Roman"/>
          <w:spacing w:val="-3"/>
          <w:sz w:val="28"/>
          <w:szCs w:val="28"/>
          <w:lang w:bidi="ru-RU"/>
        </w:rPr>
        <w:t>«Геоинформационная система «Кузбасс» как комплексный инструмент регионального управления»</w:t>
      </w:r>
      <w:r w:rsidRPr="005B3466">
        <w:rPr>
          <w:rFonts w:ascii="Times New Roman" w:hAnsi="Times New Roman"/>
          <w:sz w:val="28"/>
          <w:szCs w:val="28"/>
        </w:rPr>
        <w:t xml:space="preserve"> на соискание премии Правительства Российской Федерации 2022 года в области науки и техники. </w:t>
      </w:r>
    </w:p>
    <w:p w:rsidR="00915EA8" w:rsidRDefault="00915EA8" w:rsidP="005B3466">
      <w:pPr>
        <w:pStyle w:val="a3"/>
        <w:tabs>
          <w:tab w:val="left" w:pos="426"/>
          <w:tab w:val="left" w:pos="993"/>
        </w:tabs>
        <w:spacing w:before="120" w:after="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8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57688">
        <w:rPr>
          <w:rFonts w:ascii="Times New Roman" w:hAnsi="Times New Roman" w:cs="Times New Roman"/>
          <w:sz w:val="28"/>
          <w:szCs w:val="28"/>
        </w:rPr>
        <w:t xml:space="preserve">.: </w:t>
      </w:r>
      <w:r w:rsidR="00DD029E">
        <w:rPr>
          <w:rFonts w:ascii="Times New Roman" w:hAnsi="Times New Roman" w:cs="Times New Roman"/>
          <w:sz w:val="28"/>
          <w:szCs w:val="28"/>
        </w:rPr>
        <w:t xml:space="preserve">Осинцева М. </w:t>
      </w:r>
      <w:bookmarkStart w:id="0" w:name="_GoBack"/>
      <w:bookmarkEnd w:id="0"/>
      <w:r w:rsidR="00DD029E">
        <w:rPr>
          <w:rFonts w:ascii="Times New Roman" w:hAnsi="Times New Roman" w:cs="Times New Roman"/>
          <w:sz w:val="28"/>
          <w:szCs w:val="28"/>
        </w:rPr>
        <w:t>А., начальник УПД</w:t>
      </w:r>
      <w:r w:rsidRPr="00457688">
        <w:rPr>
          <w:rFonts w:ascii="Times New Roman" w:hAnsi="Times New Roman" w:cs="Times New Roman"/>
          <w:sz w:val="28"/>
          <w:szCs w:val="28"/>
        </w:rPr>
        <w:t>.</w:t>
      </w:r>
    </w:p>
    <w:p w:rsidR="003F4946" w:rsidRDefault="003F4946" w:rsidP="003F4946">
      <w:pPr>
        <w:pStyle w:val="a3"/>
        <w:tabs>
          <w:tab w:val="left" w:pos="426"/>
        </w:tabs>
        <w:spacing w:before="240" w:after="0" w:line="360" w:lineRule="auto"/>
        <w:ind w:left="425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41148B" w:rsidRPr="005E6553" w:rsidRDefault="0041148B" w:rsidP="00CC13BB">
      <w:pPr>
        <w:pStyle w:val="a3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E6553">
        <w:rPr>
          <w:rFonts w:ascii="Times New Roman" w:hAnsi="Times New Roman" w:cs="Times New Roman"/>
          <w:sz w:val="26"/>
          <w:szCs w:val="26"/>
        </w:rPr>
        <w:tab/>
      </w:r>
      <w:r w:rsidRPr="005E6553">
        <w:rPr>
          <w:rFonts w:ascii="Times New Roman" w:hAnsi="Times New Roman" w:cs="Times New Roman"/>
          <w:sz w:val="26"/>
          <w:szCs w:val="26"/>
        </w:rPr>
        <w:tab/>
      </w:r>
      <w:r w:rsidRPr="005E6553">
        <w:rPr>
          <w:rFonts w:ascii="Times New Roman" w:hAnsi="Times New Roman" w:cs="Times New Roman"/>
          <w:sz w:val="26"/>
          <w:szCs w:val="26"/>
        </w:rPr>
        <w:tab/>
      </w:r>
    </w:p>
    <w:p w:rsidR="00670BC2" w:rsidRPr="003F4946" w:rsidRDefault="00CA1A39" w:rsidP="0041148B">
      <w:pPr>
        <w:pStyle w:val="a3"/>
        <w:spacing w:before="120" w:after="120"/>
        <w:ind w:left="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6553">
        <w:rPr>
          <w:rFonts w:ascii="Times New Roman" w:hAnsi="Times New Roman" w:cs="Times New Roman"/>
          <w:sz w:val="26"/>
          <w:szCs w:val="26"/>
        </w:rPr>
        <w:tab/>
      </w:r>
      <w:r w:rsidR="00077651" w:rsidRPr="003F4946">
        <w:rPr>
          <w:rFonts w:ascii="Times New Roman" w:hAnsi="Times New Roman" w:cs="Times New Roman"/>
          <w:sz w:val="28"/>
          <w:szCs w:val="28"/>
        </w:rPr>
        <w:t>Уч</w:t>
      </w:r>
      <w:r w:rsidR="007E068A" w:rsidRPr="003F4946">
        <w:rPr>
          <w:rFonts w:ascii="Times New Roman" w:hAnsi="Times New Roman" w:cs="Times New Roman"/>
          <w:sz w:val="28"/>
          <w:szCs w:val="28"/>
        </w:rPr>
        <w:t>ен</w:t>
      </w:r>
      <w:r w:rsidR="00457688" w:rsidRPr="003F4946">
        <w:rPr>
          <w:rFonts w:ascii="Times New Roman" w:hAnsi="Times New Roman" w:cs="Times New Roman"/>
          <w:sz w:val="28"/>
          <w:szCs w:val="28"/>
        </w:rPr>
        <w:t>ый</w:t>
      </w:r>
      <w:r w:rsidR="007E068A" w:rsidRPr="003F4946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3F4946">
        <w:rPr>
          <w:rFonts w:ascii="Times New Roman" w:hAnsi="Times New Roman" w:cs="Times New Roman"/>
          <w:sz w:val="28"/>
          <w:szCs w:val="28"/>
        </w:rPr>
        <w:t>ь</w:t>
      </w:r>
      <w:r w:rsidR="007E068A" w:rsidRPr="003F4946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3F4946">
        <w:rPr>
          <w:rFonts w:ascii="Times New Roman" w:hAnsi="Times New Roman" w:cs="Times New Roman"/>
          <w:sz w:val="28"/>
          <w:szCs w:val="28"/>
        </w:rPr>
        <w:t>у</w:t>
      </w:r>
      <w:r w:rsidR="007E068A" w:rsidRPr="003F4946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3F4946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3F4946">
        <w:rPr>
          <w:rFonts w:ascii="Times New Roman" w:hAnsi="Times New Roman" w:cs="Times New Roman"/>
          <w:sz w:val="28"/>
          <w:szCs w:val="28"/>
        </w:rPr>
        <w:tab/>
      </w:r>
      <w:r w:rsidR="00077651" w:rsidRPr="003F4946">
        <w:rPr>
          <w:rFonts w:ascii="Times New Roman" w:hAnsi="Times New Roman" w:cs="Times New Roman"/>
          <w:sz w:val="28"/>
          <w:szCs w:val="28"/>
        </w:rPr>
        <w:tab/>
      </w:r>
      <w:r w:rsidR="00077651" w:rsidRPr="003F4946">
        <w:rPr>
          <w:rFonts w:ascii="Times New Roman" w:hAnsi="Times New Roman" w:cs="Times New Roman"/>
          <w:sz w:val="28"/>
          <w:szCs w:val="28"/>
        </w:rPr>
        <w:tab/>
      </w:r>
      <w:r w:rsidR="00077651" w:rsidRPr="003F4946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3F4946">
        <w:rPr>
          <w:rFonts w:ascii="Times New Roman" w:hAnsi="Times New Roman" w:cs="Times New Roman"/>
          <w:sz w:val="28"/>
          <w:szCs w:val="28"/>
        </w:rPr>
        <w:t> </w:t>
      </w:r>
      <w:r w:rsidR="00077651" w:rsidRPr="003F4946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3F4946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81" w:rsidRDefault="00D73D81" w:rsidP="005E6003">
      <w:pPr>
        <w:spacing w:after="0" w:line="240" w:lineRule="auto"/>
      </w:pPr>
      <w:r>
        <w:separator/>
      </w:r>
    </w:p>
  </w:endnote>
  <w:endnote w:type="continuationSeparator" w:id="0">
    <w:p w:rsidR="00D73D81" w:rsidRDefault="00D73D81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81" w:rsidRDefault="00D73D81" w:rsidP="005E6003">
      <w:pPr>
        <w:spacing w:after="0" w:line="240" w:lineRule="auto"/>
      </w:pPr>
      <w:r>
        <w:separator/>
      </w:r>
    </w:p>
  </w:footnote>
  <w:footnote w:type="continuationSeparator" w:id="0">
    <w:p w:rsidR="00D73D81" w:rsidRDefault="00D73D81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915EA8" w:rsidRDefault="00915EA8" w:rsidP="00C17095">
    <w:pPr>
      <w:spacing w:after="0" w:line="240" w:lineRule="auto"/>
      <w:ind w:left="710"/>
      <w:rPr>
        <w:b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16</w:t>
    </w:r>
    <w:r w:rsidR="003F4946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февраля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7368B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14</w:t>
    </w:r>
    <w:r w:rsidR="00E551B7" w:rsidRPr="003F4946">
      <w:rPr>
        <w:rFonts w:ascii="Times New Roman" w:hAnsi="Times New Roman" w:cs="Times New Roman"/>
        <w:b/>
        <w:color w:val="31849B" w:themeColor="accent5" w:themeShade="BF"/>
        <w:sz w:val="28"/>
        <w:szCs w:val="28"/>
        <w:vertAlign w:val="superscript"/>
      </w:rPr>
      <w:t>00</w:t>
    </w:r>
    <w:r w:rsidR="005E6003" w:rsidRPr="003F4946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в режиме </w:t>
    </w:r>
    <w:r w:rsidRPr="00915EA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Онлайн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0C61507"/>
    <w:multiLevelType w:val="hybridMultilevel"/>
    <w:tmpl w:val="FC0E54C8"/>
    <w:lvl w:ilvl="0" w:tplc="7B68E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5"/>
  </w:num>
  <w:num w:numId="7">
    <w:abstractNumId w:val="21"/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19"/>
  </w:num>
  <w:num w:numId="13">
    <w:abstractNumId w:val="22"/>
  </w:num>
  <w:num w:numId="14">
    <w:abstractNumId w:val="8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7"/>
  </w:num>
  <w:num w:numId="20">
    <w:abstractNumId w:val="10"/>
  </w:num>
  <w:num w:numId="21">
    <w:abstractNumId w:val="0"/>
  </w:num>
  <w:num w:numId="22">
    <w:abstractNumId w:val="15"/>
  </w:num>
  <w:num w:numId="23">
    <w:abstractNumId w:val="14"/>
  </w:num>
  <w:num w:numId="24">
    <w:abstractNumId w:val="18"/>
  </w:num>
  <w:num w:numId="25">
    <w:abstractNumId w:val="4"/>
  </w:num>
  <w:num w:numId="26">
    <w:abstractNumId w:val="16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2"/>
  </w:num>
  <w:num w:numId="32">
    <w:abstractNumId w:val="2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59CA"/>
    <w:rsid w:val="0003682F"/>
    <w:rsid w:val="00046F9F"/>
    <w:rsid w:val="000474B5"/>
    <w:rsid w:val="00055C3D"/>
    <w:rsid w:val="00060420"/>
    <w:rsid w:val="000643F2"/>
    <w:rsid w:val="0007588F"/>
    <w:rsid w:val="00077651"/>
    <w:rsid w:val="0008249D"/>
    <w:rsid w:val="00082661"/>
    <w:rsid w:val="00092C37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AAE"/>
    <w:rsid w:val="001667CD"/>
    <w:rsid w:val="00166974"/>
    <w:rsid w:val="00170B26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215E"/>
    <w:rsid w:val="00266574"/>
    <w:rsid w:val="00271014"/>
    <w:rsid w:val="00272807"/>
    <w:rsid w:val="002745C3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1DDD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3F4946"/>
    <w:rsid w:val="0040453D"/>
    <w:rsid w:val="00405924"/>
    <w:rsid w:val="00410115"/>
    <w:rsid w:val="0041143D"/>
    <w:rsid w:val="0041148B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299F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2437"/>
    <w:rsid w:val="005846A8"/>
    <w:rsid w:val="00591DDD"/>
    <w:rsid w:val="00592AD3"/>
    <w:rsid w:val="00593DDC"/>
    <w:rsid w:val="0059409A"/>
    <w:rsid w:val="0059667E"/>
    <w:rsid w:val="005976BD"/>
    <w:rsid w:val="005A0BC6"/>
    <w:rsid w:val="005A693C"/>
    <w:rsid w:val="005B3466"/>
    <w:rsid w:val="005B3FDB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698"/>
    <w:rsid w:val="006B3DE0"/>
    <w:rsid w:val="006B3EA6"/>
    <w:rsid w:val="006C24EC"/>
    <w:rsid w:val="006C3E5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68B3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36B4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5EA8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3D86"/>
    <w:rsid w:val="009E5983"/>
    <w:rsid w:val="009F13CC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5764"/>
    <w:rsid w:val="00B463D5"/>
    <w:rsid w:val="00B465EB"/>
    <w:rsid w:val="00B57895"/>
    <w:rsid w:val="00B705DC"/>
    <w:rsid w:val="00B9377D"/>
    <w:rsid w:val="00B956A8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3BB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1769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67799"/>
    <w:rsid w:val="00D73D81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2225"/>
    <w:rsid w:val="00DC5149"/>
    <w:rsid w:val="00DD029E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A2726"/>
    <w:rsid w:val="00EB256E"/>
    <w:rsid w:val="00EB5265"/>
    <w:rsid w:val="00EF30FB"/>
    <w:rsid w:val="00EF317C"/>
    <w:rsid w:val="00EF647F"/>
    <w:rsid w:val="00F0082F"/>
    <w:rsid w:val="00F019D2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5F58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EDFBC-5399-4903-A9EC-B667FC93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2022-01-17T10:09:00Z</cp:lastPrinted>
  <dcterms:created xsi:type="dcterms:W3CDTF">2022-02-15T06:18:00Z</dcterms:created>
  <dcterms:modified xsi:type="dcterms:W3CDTF">2022-02-15T07:10:00Z</dcterms:modified>
</cp:coreProperties>
</file>